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2776" w:rsidRPr="00C134B1" w:rsidRDefault="00554946" w:rsidP="00E42776">
      <w:pPr>
        <w:ind w:left="4956"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№ 2</w:t>
      </w:r>
      <w:r w:rsidRPr="00C134B1">
        <w:rPr>
          <w:sz w:val="28"/>
          <w:szCs w:val="28"/>
        </w:rPr>
        <w:t>1</w:t>
      </w:r>
    </w:p>
    <w:p w:rsidR="00E42776" w:rsidRPr="00C36840" w:rsidRDefault="00E42776" w:rsidP="00E42776">
      <w:pPr>
        <w:ind w:left="5664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к Договору от «___»___________ </w:t>
      </w:r>
      <w:proofErr w:type="gramStart"/>
      <w:r w:rsidRPr="00C36840">
        <w:rPr>
          <w:sz w:val="28"/>
          <w:szCs w:val="28"/>
        </w:rPr>
        <w:t>г</w:t>
      </w:r>
      <w:proofErr w:type="gramEnd"/>
      <w:r w:rsidRPr="00C36840">
        <w:rPr>
          <w:sz w:val="28"/>
          <w:szCs w:val="28"/>
        </w:rPr>
        <w:t>.</w:t>
      </w:r>
    </w:p>
    <w:p w:rsidR="00E42776" w:rsidRPr="00C36840" w:rsidRDefault="00E42776" w:rsidP="00E42776">
      <w:pPr>
        <w:ind w:left="4956"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№ </w:t>
      </w:r>
      <w:r>
        <w:rPr>
          <w:sz w:val="28"/>
          <w:szCs w:val="28"/>
        </w:rPr>
        <w:t xml:space="preserve"> </w:t>
      </w:r>
      <w:r w:rsidRPr="00C36840">
        <w:rPr>
          <w:sz w:val="28"/>
          <w:szCs w:val="28"/>
        </w:rPr>
        <w:t>______________________</w:t>
      </w:r>
    </w:p>
    <w:p w:rsidR="00E42776" w:rsidRPr="00C36840" w:rsidRDefault="00E42776" w:rsidP="00E42776">
      <w:pPr>
        <w:jc w:val="both"/>
        <w:rPr>
          <w:sz w:val="28"/>
          <w:szCs w:val="28"/>
        </w:rPr>
      </w:pPr>
    </w:p>
    <w:p w:rsidR="00E42776" w:rsidRPr="00C36840" w:rsidRDefault="00E42776" w:rsidP="00E42776">
      <w:pPr>
        <w:ind w:left="4956"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Форма</w:t>
      </w:r>
    </w:p>
    <w:p w:rsidR="00E42776" w:rsidRPr="00C36840" w:rsidRDefault="00E42776" w:rsidP="00E42776">
      <w:pPr>
        <w:jc w:val="both"/>
        <w:rPr>
          <w:sz w:val="28"/>
          <w:szCs w:val="28"/>
        </w:rPr>
      </w:pPr>
    </w:p>
    <w:p w:rsidR="00E42776" w:rsidRPr="00C36840" w:rsidRDefault="00E42776" w:rsidP="00E42776">
      <w:pPr>
        <w:jc w:val="both"/>
        <w:rPr>
          <w:sz w:val="28"/>
          <w:szCs w:val="28"/>
        </w:rPr>
      </w:pPr>
    </w:p>
    <w:p w:rsidR="00E42776" w:rsidRPr="00C36840" w:rsidRDefault="00E42776" w:rsidP="00E42776">
      <w:pPr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ДОГОВОР ПОРУЧИТЕЛЬСТВА № __________</w:t>
      </w:r>
    </w:p>
    <w:p w:rsidR="00E42776" w:rsidRPr="00C36840" w:rsidRDefault="00E42776" w:rsidP="00E42776">
      <w:pPr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(исполнение гарантийных обязательств)</w:t>
      </w:r>
    </w:p>
    <w:p w:rsidR="00E42776" w:rsidRPr="00C36840" w:rsidRDefault="00E42776" w:rsidP="00E42776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г. _______________                                                                  «__» _________ 201_ г.</w:t>
      </w:r>
    </w:p>
    <w:p w:rsidR="00E42776" w:rsidRPr="00C36840" w:rsidRDefault="00E42776" w:rsidP="00E42776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__________«_________________________________» ( «___________________»), именуемое в дальнейшем «Поручитель», в лице</w:t>
      </w:r>
    </w:p>
    <w:p w:rsidR="00E42776" w:rsidRPr="00C36840" w:rsidRDefault="00E42776" w:rsidP="00E42776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_____________________________________________, действующего на основании</w:t>
      </w:r>
    </w:p>
    <w:p w:rsidR="00E42776" w:rsidRPr="00C36840" w:rsidRDefault="00E42776" w:rsidP="00E42776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___________________________________________, с одной стороны, ___________________ «___________________________________» (______________ «_____________________»), далее именуемое «Должник», в лице ______________________________, действующего на основании доверенности от _____________ № ____________, со второй стороны, и ________________________ «_____________________» (______________________), именуемое в дальнейшем «Кредитор», в лице _______________________, действующего на основании Устава, с третьей стороны, вместе именуемые в дальнейшем Стороны, а по отдельности Сторона, заключили настоящий договор (далее – Договор) о нижеследующем:</w:t>
      </w:r>
    </w:p>
    <w:p w:rsidR="00E42776" w:rsidRPr="00C36840" w:rsidRDefault="00E42776" w:rsidP="00E42776">
      <w:pPr>
        <w:jc w:val="both"/>
        <w:rPr>
          <w:sz w:val="28"/>
          <w:szCs w:val="28"/>
        </w:rPr>
      </w:pPr>
    </w:p>
    <w:p w:rsidR="00E42776" w:rsidRPr="00C36840" w:rsidRDefault="00E42776" w:rsidP="00E42776">
      <w:pPr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ПРЕДМЕТ ДОГОВОРА</w:t>
      </w:r>
    </w:p>
    <w:p w:rsidR="00E42776" w:rsidRPr="00C36840" w:rsidRDefault="00E42776" w:rsidP="00E42776">
      <w:pPr>
        <w:ind w:left="720"/>
        <w:jc w:val="center"/>
        <w:rPr>
          <w:sz w:val="28"/>
          <w:szCs w:val="28"/>
        </w:rPr>
      </w:pPr>
    </w:p>
    <w:p w:rsidR="00E42776" w:rsidRPr="00C36840" w:rsidRDefault="00E42776" w:rsidP="00E42776">
      <w:pPr>
        <w:ind w:firstLine="360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1.1. Поручитель обязуется отвечать перед Кредитором за неисполнение или ненадлежащее исполнение Должником его гарантийных обязательств по договору от _________________________________, заключенного Кредитором с Должником (далее - Договор ___________).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Размер ответственности Поручителя по настоящему Договору ограничивается суммой в размере ____________ (______________________) рубля 00 копеек.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1.2. Поручитель надлежащим образом информирован обо всех существенных условиях указанного Договора _________, в том числе: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- предмет Договора __________________________;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- общая стоимость Договора _________ составляет _______________________________________;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- гарантийный срок на поставленное оборудование: __________________;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lastRenderedPageBreak/>
        <w:t>1.3. Основанием ответственности Поручителя по настоящему Договору является неисполнение или ненадлежащее исполнение Должником своих гарантийных обязательств перед Кредитором по Договору_________.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1.4. В случае неисполнения или ненадлежащего исполнения Должником гарантийных обязательств по Договору _________, ответственность Поручителя и</w:t>
      </w:r>
    </w:p>
    <w:p w:rsidR="00E42776" w:rsidRPr="00C36840" w:rsidRDefault="00E42776" w:rsidP="00E42776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Должника перед Кредитором является солидарной.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1.5. Поручитель согласен с тем, что изменения и дополнения, внесенные в Договор _________, не освобождают его от обязательств по настоящему Договору.</w:t>
      </w:r>
    </w:p>
    <w:p w:rsidR="00E42776" w:rsidRPr="00C36840" w:rsidRDefault="00E42776" w:rsidP="00E42776">
      <w:pPr>
        <w:jc w:val="center"/>
        <w:rPr>
          <w:sz w:val="28"/>
          <w:szCs w:val="28"/>
        </w:rPr>
      </w:pPr>
    </w:p>
    <w:p w:rsidR="00E42776" w:rsidRPr="00C36840" w:rsidRDefault="00E42776" w:rsidP="00E42776">
      <w:pPr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ПОРЯДОК ИСПОЛНЕНИЯ ДОГОВОРА</w:t>
      </w:r>
    </w:p>
    <w:p w:rsidR="00E42776" w:rsidRPr="00C36840" w:rsidRDefault="00E42776" w:rsidP="00E42776">
      <w:pPr>
        <w:ind w:left="720"/>
        <w:jc w:val="both"/>
        <w:rPr>
          <w:sz w:val="28"/>
          <w:szCs w:val="28"/>
        </w:rPr>
      </w:pPr>
    </w:p>
    <w:p w:rsidR="00E42776" w:rsidRPr="00C36840" w:rsidRDefault="00E42776" w:rsidP="00E42776">
      <w:pPr>
        <w:ind w:firstLine="360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2.1. При неисполнении или ненадлежащем исполнении Должником гарантийных обязательств по Договору _________, Кредитор предъявляет письменное обоснованное требование к Поручителю об исполнении Поручителем обязательств по настоящему Договору.</w:t>
      </w:r>
    </w:p>
    <w:p w:rsidR="00E42776" w:rsidRPr="00C36840" w:rsidRDefault="00E42776" w:rsidP="00E42776">
      <w:pPr>
        <w:ind w:firstLine="709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Поручитель обязан в течение 5 ( Пяти) рабочих д ней с даты получения им обоснованного требования Кредитора об исполнении Поручителем обязательств по настоящему Договору рассмотреть его и уплатить Кредитору сумму, указанную в требовании Кредитора.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Обоснованное требование обязательно должно содержать: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− дату предъявления требования;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− обстоятельства, являющиеся основанием для предъявления требования</w:t>
      </w:r>
    </w:p>
    <w:p w:rsidR="00E42776" w:rsidRPr="00C36840" w:rsidRDefault="00E42776" w:rsidP="00E42776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(неисполнение или ненадлежащее исполнение гарантийных обязательств по</w:t>
      </w:r>
    </w:p>
    <w:p w:rsidR="00E42776" w:rsidRPr="00C36840" w:rsidRDefault="00E42776" w:rsidP="00E42776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Договору _________);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− требования Кредитора с расчетом истребуемой суммы, на дату предъявления  требования;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− перечень прилагаемых к требованию документов.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2.2. Требование Кредитора должно содержать все необходимые и достаточные для перечисления истребуемой суммы банковские реквизиты и иную необходимую информацию о Кредиторе.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Требование должно быть подписано полномочным представителем Кредитора и скреплено печатью Кредитора.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Кредитор вправе предъявить требование Поручителю до истечения срока,</w:t>
      </w:r>
    </w:p>
    <w:p w:rsidR="00E42776" w:rsidRPr="00C36840" w:rsidRDefault="00E42776" w:rsidP="00E42776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указанного в п.4.1 настоящего Договора.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2.3. Поручитель вправе отказать Кредитору в удовлетворении его требования полностью или частично в случаях: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- если требование или перечисленные в нем обстоятельства не соответствуют условиям Договора _________ или настоящего Договора;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- если требование направлено Поручителю по истечении срока, указанного в п.3.1 настоящего Договора;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lastRenderedPageBreak/>
        <w:t>- если Поручителю до момента удовлетворения требования Кредитора стало известно, что обязательства Должника по Договору _________ выполнены полностью, Договор _________ признан вступившим в законную силу судебным решением недействительным.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2.4. Датой надлежащего исполнения Поручителем своих обязательств по настоящему Договору Стороны согласились считать дату списания денежных средств с расчетного счета Поручителя.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2.5. В случае изменения условий Договора _________, подписания дополнительных соглашений к Договору _________ между Кредитором и Должником, подписания актов и других документов, подтверждающих полное или частичное исполнение обязательств Должника по Договору _________, возникновения других обстоятельств, влияющих на объем обязательств Поручителя по настоящему Договору,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настоящем Договоре, с последующим (не позднее следующего рабочего дня) направлением письменного уведомления заказным письмом по адресу Поручителя, указанному в настоящем Договоре.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настоящем Договоре, считается надлежащим уведомлением Поручителя.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2.6. К Поручителю, исполнившему обязательства Должника по Договору _________ в части, предусмотренной пунктом 1.3 настоящего Договора, переходят права Кредитора в том объеме, в котором Поручитель удовлетворил требование Кредитора.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По исполнении Поручителем обязательства, Кредитор обязан передать Поручителю все документы или их заверенные копии, удостоверяющие требование к Должнику, в течение 5 (Пяти) рабочих дней с даты исполнения обязательств Поручителем.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</w:p>
    <w:p w:rsidR="00E42776" w:rsidRPr="00C36840" w:rsidRDefault="00E42776" w:rsidP="00E42776">
      <w:pPr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ВОЗНАГРАЖДЕНИЕ ПОРУЧИТЕЛЯ</w:t>
      </w:r>
    </w:p>
    <w:p w:rsidR="00E42776" w:rsidRPr="00C36840" w:rsidRDefault="00E42776" w:rsidP="00E42776">
      <w:pPr>
        <w:ind w:left="720"/>
        <w:jc w:val="both"/>
        <w:rPr>
          <w:sz w:val="28"/>
          <w:szCs w:val="28"/>
        </w:rPr>
      </w:pP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3.1. Должник за предоставление поручительства в соответствии с условиями</w:t>
      </w:r>
    </w:p>
    <w:p w:rsidR="00E42776" w:rsidRPr="00C36840" w:rsidRDefault="00E42776" w:rsidP="00E42776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настоящего Договора уплачивает Поручителю вознаграждение в размере ____________ (___________________) рублей, в том числе НДС в размере __________ (___________) рублей. Поручительство считается предоставленным в момент подписания настоящего Договора.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3.2. После подписания Договора в течение ____ (____) рабочих дней составляется акт оказанных услуг между Должником и Поручителем.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3.3. Вознаграждение Поручителю уплачивается Должником единовременно, в срок не позднее ___ (________) рабочих дней с даты </w:t>
      </w:r>
      <w:r w:rsidRPr="00C36840">
        <w:rPr>
          <w:sz w:val="28"/>
          <w:szCs w:val="28"/>
        </w:rPr>
        <w:lastRenderedPageBreak/>
        <w:t>заключения настоящего Договора путем перечисления денежных средств на расчетный счет Поручителя.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3.4. Моментом уплаты вознаграждения считается дата поступления денежных средств на расчетный счет Поручителя.</w:t>
      </w:r>
    </w:p>
    <w:p w:rsidR="00E42776" w:rsidRPr="00C36840" w:rsidRDefault="00E42776" w:rsidP="00E42776">
      <w:pPr>
        <w:ind w:firstLine="708"/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4. СРОК ДЕЙСТВИЯ И ПОРЯДОК ПРЕКРАЩЕНИЯ ДОГОВОРА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4.1. Настоящий Договор вступает в силу с момента его подписания и действует до ________________.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4.2. Поручительство по настоящему Договору прекращается также в случаях, предусмотренных ст. 367 Гражданского кодекса Российской Федерации.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</w:p>
    <w:p w:rsidR="00E42776" w:rsidRPr="00C36840" w:rsidRDefault="00E42776" w:rsidP="00E42776">
      <w:pPr>
        <w:ind w:left="720"/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5. ПРОЧИЕ УСЛОВИЯ</w:t>
      </w:r>
    </w:p>
    <w:p w:rsidR="00E42776" w:rsidRPr="00C36840" w:rsidRDefault="00E42776" w:rsidP="00E42776">
      <w:pPr>
        <w:ind w:left="720"/>
        <w:jc w:val="both"/>
        <w:rPr>
          <w:sz w:val="28"/>
          <w:szCs w:val="28"/>
        </w:rPr>
      </w:pP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5.1. Каждая из Сторон обязана уведомить другую Сторону об изменении своего наименования, места нахождения, банковских (платежных) реквизитов, а также о других существенных обстоятельствах, которые могут повлиять на исполнение Сторонами своих обязательств по настоящему Договору. Письменное уведомление направляется другой Стороне в течение 3 (трех) рабочих дней с момента наступления вышеуказанных обстоятельств. В случае неисполнения одной Стороной указанных обязанностей, другая Сторона имеет право исполнить свои обязательства по Договору в соответствии с имеющимися у нее сведениями, в том числе по реквизитам, указанным в Договоре и такое исполнение будет считаться надлежащим.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5.2. Взаимоотношения Сторон, не урегулированные настоящим Договором, регулируются законодательством Российской Федерации.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5.3. 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1 вариант</w:t>
      </w:r>
    </w:p>
    <w:p w:rsidR="00E42776" w:rsidRPr="00C36840" w:rsidRDefault="00E42776" w:rsidP="00E42776">
      <w:pPr>
        <w:ind w:firstLine="708"/>
        <w:jc w:val="both"/>
        <w:rPr>
          <w:i/>
          <w:sz w:val="28"/>
          <w:szCs w:val="28"/>
        </w:rPr>
      </w:pPr>
      <w:r w:rsidRPr="00C36840">
        <w:rPr>
          <w:i/>
          <w:sz w:val="28"/>
          <w:szCs w:val="28"/>
        </w:rPr>
        <w:t>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 и обязательным для исполнения (данный подпункт включается в договор только если данный договор заключается с Поручителем, подведомственным Госкорпорации «Росатом»).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2 вариант</w:t>
      </w:r>
    </w:p>
    <w:p w:rsidR="00E42776" w:rsidRPr="00C36840" w:rsidRDefault="00E42776" w:rsidP="00E42776">
      <w:pPr>
        <w:ind w:firstLine="708"/>
        <w:jc w:val="both"/>
        <w:rPr>
          <w:i/>
          <w:sz w:val="28"/>
          <w:szCs w:val="28"/>
        </w:rPr>
      </w:pPr>
      <w:r w:rsidRPr="00C36840">
        <w:rPr>
          <w:i/>
          <w:sz w:val="28"/>
          <w:szCs w:val="28"/>
        </w:rPr>
        <w:t xml:space="preserve">в Арбитражном суде </w:t>
      </w:r>
      <w:r w:rsidR="00805EE1">
        <w:rPr>
          <w:i/>
          <w:sz w:val="28"/>
          <w:szCs w:val="28"/>
        </w:rPr>
        <w:t>Нижегородской области</w:t>
      </w:r>
      <w:bookmarkStart w:id="0" w:name="_GoBack"/>
      <w:bookmarkEnd w:id="0"/>
      <w:r w:rsidRPr="00C36840">
        <w:rPr>
          <w:i/>
          <w:sz w:val="28"/>
          <w:szCs w:val="28"/>
        </w:rPr>
        <w:t xml:space="preserve"> (данный подпункт включается в </w:t>
      </w:r>
      <w:proofErr w:type="gramStart"/>
      <w:r w:rsidRPr="00C36840">
        <w:rPr>
          <w:i/>
          <w:sz w:val="28"/>
          <w:szCs w:val="28"/>
        </w:rPr>
        <w:t>договор</w:t>
      </w:r>
      <w:proofErr w:type="gramEnd"/>
      <w:r w:rsidRPr="00C36840">
        <w:rPr>
          <w:i/>
          <w:sz w:val="28"/>
          <w:szCs w:val="28"/>
        </w:rPr>
        <w:t xml:space="preserve"> только если данный договор заключается с Поручителем, не подведомственным Госкорпорации «Росатом»).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5.4. В случае ненаправления или ненадлежащего направления Должником уведомления в соответствии с п.2.5 настоящего Договора, Поручитель вправе потребовать, а Должник обязан в этом случае оплатить неустойку в размере _______________ за каждое нарушение в течение 5 </w:t>
      </w:r>
      <w:r w:rsidRPr="00C36840">
        <w:rPr>
          <w:sz w:val="28"/>
          <w:szCs w:val="28"/>
        </w:rPr>
        <w:lastRenderedPageBreak/>
        <w:t>(пяти) рабочих дней с даты получения соответствующего требования Поручителя.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5.5. Все изменения и дополнения к настоящему Договору должны быть совершены в письменной форме и подписаны уполномоченными представителями Сторон.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5.6. Настоящий Договор подписан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</w:p>
    <w:p w:rsidR="00E42776" w:rsidRPr="00C36840" w:rsidRDefault="00E42776" w:rsidP="00E42776">
      <w:pPr>
        <w:ind w:firstLine="708"/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6. РЕКВИЗИТЫ И ПОДПИСИ СТОРОН</w:t>
      </w:r>
    </w:p>
    <w:p w:rsidR="00E42776" w:rsidRPr="00C36840" w:rsidRDefault="00E42776" w:rsidP="00E42776">
      <w:pPr>
        <w:ind w:firstLine="708"/>
        <w:jc w:val="both"/>
        <w:rPr>
          <w:b/>
          <w:sz w:val="28"/>
          <w:szCs w:val="28"/>
        </w:rPr>
      </w:pPr>
    </w:p>
    <w:p w:rsidR="00E42776" w:rsidRPr="00C36840" w:rsidRDefault="00E42776" w:rsidP="00E42776">
      <w:pPr>
        <w:jc w:val="both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ПОРУЧИТЕЛЬ</w:t>
      </w:r>
    </w:p>
    <w:p w:rsidR="00E42776" w:rsidRPr="00C36840" w:rsidRDefault="00E42776" w:rsidP="00E42776">
      <w:pPr>
        <w:jc w:val="both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_____________________«________________________»</w:t>
      </w:r>
    </w:p>
    <w:p w:rsidR="00E42776" w:rsidRPr="00C36840" w:rsidRDefault="00E42776" w:rsidP="00E42776">
      <w:pPr>
        <w:jc w:val="both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ДОЛЖНИК</w:t>
      </w:r>
    </w:p>
    <w:p w:rsidR="00E42776" w:rsidRPr="00C36840" w:rsidRDefault="00E42776" w:rsidP="00E42776">
      <w:pPr>
        <w:jc w:val="both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____________________ «________________________»</w:t>
      </w:r>
    </w:p>
    <w:p w:rsidR="00E42776" w:rsidRPr="00C36840" w:rsidRDefault="00E42776" w:rsidP="00E42776">
      <w:pPr>
        <w:jc w:val="both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КРЕДИТОР</w:t>
      </w:r>
    </w:p>
    <w:p w:rsidR="00E42776" w:rsidRPr="00C36840" w:rsidRDefault="00E42776" w:rsidP="00E42776">
      <w:pPr>
        <w:jc w:val="both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____________________«_________________________»</w:t>
      </w:r>
    </w:p>
    <w:p w:rsidR="00E42776" w:rsidRPr="00C36840" w:rsidRDefault="00E42776" w:rsidP="00E42776">
      <w:pPr>
        <w:ind w:firstLine="708"/>
        <w:jc w:val="both"/>
        <w:rPr>
          <w:b/>
          <w:sz w:val="28"/>
          <w:szCs w:val="28"/>
        </w:rPr>
      </w:pPr>
    </w:p>
    <w:p w:rsidR="00E42776" w:rsidRPr="00C36840" w:rsidRDefault="00E42776" w:rsidP="00E42776">
      <w:pPr>
        <w:ind w:firstLine="708"/>
        <w:jc w:val="both"/>
        <w:rPr>
          <w:b/>
          <w:sz w:val="28"/>
          <w:szCs w:val="28"/>
        </w:rPr>
      </w:pPr>
    </w:p>
    <w:p w:rsidR="00E42776" w:rsidRPr="00C36840" w:rsidRDefault="00E42776" w:rsidP="00E42776">
      <w:pPr>
        <w:ind w:firstLine="708"/>
        <w:jc w:val="both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Поручитель:                             Должник:                          Кредитор:</w:t>
      </w:r>
    </w:p>
    <w:p w:rsidR="00E42776" w:rsidRPr="00C36840" w:rsidRDefault="00E42776" w:rsidP="00E42776">
      <w:pPr>
        <w:jc w:val="both"/>
        <w:rPr>
          <w:sz w:val="28"/>
          <w:szCs w:val="28"/>
        </w:rPr>
      </w:pPr>
      <w:r w:rsidRPr="00C36840">
        <w:rPr>
          <w:b/>
          <w:sz w:val="28"/>
          <w:szCs w:val="28"/>
        </w:rPr>
        <w:t>___ «______________»           ____ «_____________»   ____ «______________»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</w:p>
    <w:p w:rsidR="00E42776" w:rsidRPr="00C36840" w:rsidRDefault="00E42776" w:rsidP="00E42776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___________ /                           _____________ /              ____________/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</w:p>
    <w:p w:rsidR="00E42776" w:rsidRPr="00C36840" w:rsidRDefault="00E42776" w:rsidP="00E42776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 «___» ________ 201_ г.            «___» ________ 201_ г.  . «___» ________201_ г.  </w:t>
      </w:r>
    </w:p>
    <w:p w:rsidR="00E42776" w:rsidRPr="00C36840" w:rsidRDefault="00E42776" w:rsidP="00E42776">
      <w:pPr>
        <w:jc w:val="both"/>
        <w:rPr>
          <w:sz w:val="28"/>
          <w:szCs w:val="28"/>
        </w:rPr>
      </w:pPr>
    </w:p>
    <w:p w:rsidR="00E42776" w:rsidRPr="00C36840" w:rsidRDefault="00E42776" w:rsidP="00E42776">
      <w:pPr>
        <w:jc w:val="both"/>
        <w:rPr>
          <w:sz w:val="28"/>
          <w:szCs w:val="28"/>
        </w:rPr>
      </w:pPr>
    </w:p>
    <w:tbl>
      <w:tblPr>
        <w:tblW w:w="9923" w:type="dxa"/>
        <w:jc w:val="center"/>
        <w:tblInd w:w="108" w:type="dxa"/>
        <w:tblLook w:val="04A0" w:firstRow="1" w:lastRow="0" w:firstColumn="1" w:lastColumn="0" w:noHBand="0" w:noVBand="1"/>
      </w:tblPr>
      <w:tblGrid>
        <w:gridCol w:w="4965"/>
        <w:gridCol w:w="4958"/>
      </w:tblGrid>
      <w:tr w:rsidR="00C134B1" w:rsidRPr="00BE7EC8" w:rsidTr="00A70518">
        <w:trPr>
          <w:trHeight w:val="696"/>
          <w:jc w:val="center"/>
        </w:trPr>
        <w:tc>
          <w:tcPr>
            <w:tcW w:w="4965" w:type="dxa"/>
            <w:vAlign w:val="bottom"/>
            <w:hideMark/>
          </w:tcPr>
          <w:p w:rsidR="00C134B1" w:rsidRPr="00BE7EC8" w:rsidRDefault="00C134B1" w:rsidP="00A7051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BE7EC8">
              <w:rPr>
                <w:b/>
                <w:iCs/>
                <w:sz w:val="24"/>
                <w:szCs w:val="24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  <w:hideMark/>
          </w:tcPr>
          <w:p w:rsidR="00C134B1" w:rsidRPr="00BE7EC8" w:rsidRDefault="00C134B1" w:rsidP="00A7051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BE7EC8">
              <w:rPr>
                <w:b/>
                <w:iCs/>
                <w:sz w:val="24"/>
                <w:szCs w:val="24"/>
                <w:lang w:eastAsia="en-US"/>
              </w:rPr>
              <w:t>От Поставщика:</w:t>
            </w:r>
          </w:p>
        </w:tc>
      </w:tr>
      <w:tr w:rsidR="00C134B1" w:rsidRPr="00BE7EC8" w:rsidTr="00A70518">
        <w:trPr>
          <w:trHeight w:val="1938"/>
          <w:jc w:val="center"/>
        </w:trPr>
        <w:tc>
          <w:tcPr>
            <w:tcW w:w="4965" w:type="dxa"/>
          </w:tcPr>
          <w:p w:rsidR="00C134B1" w:rsidRPr="00BE7EC8" w:rsidRDefault="00C134B1" w:rsidP="00A7051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C134B1" w:rsidRPr="00BE7EC8" w:rsidRDefault="00C134B1" w:rsidP="00A7051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BE7EC8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:rsidR="00C134B1" w:rsidRPr="00BE7EC8" w:rsidRDefault="00C134B1" w:rsidP="00A7051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C134B1" w:rsidRPr="00BE7EC8" w:rsidRDefault="00C134B1" w:rsidP="00A7051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BE7EC8">
              <w:rPr>
                <w:iCs/>
                <w:sz w:val="24"/>
                <w:szCs w:val="24"/>
                <w:lang w:eastAsia="en-US"/>
              </w:rPr>
              <w:t>_______________/_________________/</w:t>
            </w:r>
          </w:p>
          <w:p w:rsidR="00C134B1" w:rsidRPr="00BE7EC8" w:rsidRDefault="00C134B1" w:rsidP="00A7051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C134B1" w:rsidRPr="00BE7EC8" w:rsidRDefault="00C134B1" w:rsidP="00A7051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BE7EC8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C134B1" w:rsidRPr="00BE7EC8" w:rsidRDefault="00C134B1" w:rsidP="00A7051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C134B1" w:rsidRPr="00BE7EC8" w:rsidRDefault="00C134B1" w:rsidP="00A7051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BE7EC8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:rsidR="00C134B1" w:rsidRPr="00BE7EC8" w:rsidRDefault="00C134B1" w:rsidP="00A7051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C134B1" w:rsidRPr="00BE7EC8" w:rsidRDefault="00C134B1" w:rsidP="00A7051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BE7EC8">
              <w:rPr>
                <w:iCs/>
                <w:sz w:val="24"/>
                <w:szCs w:val="24"/>
                <w:lang w:eastAsia="en-US"/>
              </w:rPr>
              <w:t>__________________/______________/</w:t>
            </w:r>
          </w:p>
          <w:p w:rsidR="00C134B1" w:rsidRPr="00BE7EC8" w:rsidRDefault="00C134B1" w:rsidP="00A7051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C134B1" w:rsidRPr="00BE7EC8" w:rsidRDefault="00C134B1" w:rsidP="00A7051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BE7EC8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</w:tr>
    </w:tbl>
    <w:p w:rsidR="005742FD" w:rsidRDefault="005742FD"/>
    <w:sectPr w:rsidR="005742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5356D2"/>
    <w:multiLevelType w:val="hybridMultilevel"/>
    <w:tmpl w:val="1ECC0412"/>
    <w:lvl w:ilvl="0" w:tplc="A98E4B3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1ED"/>
    <w:rsid w:val="00554946"/>
    <w:rsid w:val="005742FD"/>
    <w:rsid w:val="00805EE1"/>
    <w:rsid w:val="008E13C5"/>
    <w:rsid w:val="00B661ED"/>
    <w:rsid w:val="00BB22CF"/>
    <w:rsid w:val="00C134B1"/>
    <w:rsid w:val="00E42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7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unhideWhenUsed/>
    <w:rsid w:val="00C134B1"/>
    <w:pPr>
      <w:spacing w:after="120"/>
      <w:jc w:val="both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C134B1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7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unhideWhenUsed/>
    <w:rsid w:val="00C134B1"/>
    <w:pPr>
      <w:spacing w:after="120"/>
      <w:jc w:val="both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C134B1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1490</Words>
  <Characters>8499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9970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Коробова Ольга Валерьевна</dc:creator>
  <cp:keywords/>
  <dc:description/>
  <cp:lastModifiedBy>Коробова Ольга Валерьевна</cp:lastModifiedBy>
  <cp:revision>8</cp:revision>
  <dcterms:created xsi:type="dcterms:W3CDTF">2013-12-16T07:47:00Z</dcterms:created>
  <dcterms:modified xsi:type="dcterms:W3CDTF">2014-07-25T12:14:00Z</dcterms:modified>
</cp:coreProperties>
</file>